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C0E" w:rsidRPr="002448AE" w:rsidRDefault="008F7C0E" w:rsidP="002448AE">
      <w:pPr>
        <w:jc w:val="center"/>
        <w:rPr>
          <w:b/>
          <w:sz w:val="28"/>
          <w:szCs w:val="28"/>
        </w:rPr>
      </w:pPr>
      <w:bookmarkStart w:id="0" w:name="_Hlk215749301"/>
      <w:bookmarkEnd w:id="0"/>
      <w:r w:rsidRPr="002448AE">
        <w:rPr>
          <w:b/>
          <w:sz w:val="28"/>
          <w:szCs w:val="28"/>
        </w:rPr>
        <w:t>Übersicht über die Anlagen-/Arbeitsbereiche der Rostrevision</w:t>
      </w:r>
    </w:p>
    <w:p w:rsidR="00F50C3F" w:rsidRDefault="00F50C3F"/>
    <w:p w:rsidR="00F50C3F" w:rsidRDefault="00F50C3F">
      <w:r>
        <w:t>Nachfolgend Bilder aus vergangenen Revisionen zur Verdeutlichung der Aufgaben im Rahmen der Rostrevision</w:t>
      </w:r>
    </w:p>
    <w:p w:rsidR="00F50C3F" w:rsidRDefault="00F50C3F"/>
    <w:p w:rsidR="00F50C3F" w:rsidRDefault="00F50C3F"/>
    <w:p w:rsidR="008F7C0E" w:rsidRDefault="008F7C0E">
      <w:r>
        <w:rPr>
          <w:noProof/>
        </w:rPr>
        <w:drawing>
          <wp:inline distT="0" distB="0" distL="0" distR="0" wp14:anchorId="5CE05C88" wp14:editId="08D34468">
            <wp:extent cx="6275070" cy="4304427"/>
            <wp:effectExtent l="0" t="0" r="0" b="127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7732" cy="431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99F" w:rsidRDefault="00DB199F"/>
    <w:p w:rsidR="00E530E8" w:rsidRDefault="00E530E8">
      <w:r>
        <w:br w:type="page"/>
      </w:r>
    </w:p>
    <w:p w:rsidR="00E530E8" w:rsidRPr="000B0EC4" w:rsidRDefault="00E530E8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lastRenderedPageBreak/>
        <w:t>Müllklappenflügel</w:t>
      </w:r>
    </w:p>
    <w:p w:rsidR="00E530E8" w:rsidRDefault="00E530E8" w:rsidP="00E530E8">
      <w:r>
        <w:rPr>
          <w:noProof/>
        </w:rPr>
        <w:drawing>
          <wp:inline distT="0" distB="0" distL="0" distR="0" wp14:anchorId="18EAE149" wp14:editId="05D16F16">
            <wp:extent cx="5760720" cy="6341110"/>
            <wp:effectExtent l="0" t="0" r="0" b="254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0E8" w:rsidRDefault="00E530E8" w:rsidP="00E530E8"/>
    <w:p w:rsidR="00E530E8" w:rsidRDefault="00E530E8" w:rsidP="00C61FE9">
      <w:pPr>
        <w:jc w:val="center"/>
      </w:pPr>
    </w:p>
    <w:p w:rsidR="00C61FE9" w:rsidRDefault="00C61FE9" w:rsidP="00C61FE9">
      <w:pPr>
        <w:jc w:val="center"/>
      </w:pPr>
    </w:p>
    <w:p w:rsidR="00C61FE9" w:rsidRDefault="00C61FE9" w:rsidP="00C61FE9">
      <w:pPr>
        <w:jc w:val="center"/>
      </w:pPr>
    </w:p>
    <w:p w:rsidR="00C61FE9" w:rsidRDefault="00C61FE9" w:rsidP="00C61FE9">
      <w:pPr>
        <w:jc w:val="center"/>
      </w:pPr>
    </w:p>
    <w:p w:rsidR="00C61FE9" w:rsidRDefault="00C61FE9" w:rsidP="00C61FE9">
      <w:pPr>
        <w:jc w:val="center"/>
      </w:pPr>
    </w:p>
    <w:p w:rsidR="00C61FE9" w:rsidRDefault="00C61FE9" w:rsidP="00C61F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61FE9">
        <w:rPr>
          <w:rFonts w:ascii="Arial" w:hAnsi="Arial" w:cs="Arial"/>
          <w:b/>
          <w:sz w:val="24"/>
          <w:szCs w:val="24"/>
          <w:u w:val="single"/>
        </w:rPr>
        <w:lastRenderedPageBreak/>
        <w:t>Wanddickenmessung/ Reparatur Mülleinfülltrichter</w:t>
      </w:r>
    </w:p>
    <w:p w:rsidR="00C61FE9" w:rsidRDefault="00C61FE9" w:rsidP="00C61F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61FE9" w:rsidRPr="00C61FE9" w:rsidRDefault="00C61FE9" w:rsidP="00C61F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61FE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4625340" cy="3469005"/>
            <wp:effectExtent l="0" t="0" r="3810" b="0"/>
            <wp:docPr id="8" name="Grafik 8" descr="N:\Instandhaltung\Revision 2025\Bilder L2\P10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Instandhaltung\Revision 2025\Bilder L2\P1010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54" cy="347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E9" w:rsidRDefault="00C61FE9" w:rsidP="00C61F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61FE9" w:rsidRDefault="00C61FE9" w:rsidP="00C61FE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61FE9" w:rsidRDefault="00C61FE9" w:rsidP="00C61FE9">
      <w:pPr>
        <w:pStyle w:val="StandardWeb"/>
        <w:jc w:val="center"/>
      </w:pPr>
      <w:r>
        <w:rPr>
          <w:noProof/>
        </w:rPr>
        <w:drawing>
          <wp:inline distT="0" distB="0" distL="0" distR="0" wp14:anchorId="6E20B93C" wp14:editId="0D9D16EF">
            <wp:extent cx="3971925" cy="2978944"/>
            <wp:effectExtent l="0" t="0" r="0" b="0"/>
            <wp:docPr id="11" name="Bild 2" descr="N:\Instandhaltung\Revision 2025\Bilder L2\P10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Instandhaltung\Revision 2025\Bilder L2\P1010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30" cy="29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FE9" w:rsidRDefault="00C61FE9"/>
    <w:p w:rsidR="00C61FE9" w:rsidRDefault="00C61FE9" w:rsidP="008D072C">
      <w:pPr>
        <w:jc w:val="center"/>
      </w:pPr>
    </w:p>
    <w:p w:rsidR="002828F4" w:rsidRPr="000B0EC4" w:rsidRDefault="003575E2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t xml:space="preserve">Verschraubte </w:t>
      </w:r>
      <w:proofErr w:type="spellStart"/>
      <w:r w:rsidR="002828F4" w:rsidRPr="000B0EC4">
        <w:rPr>
          <w:rFonts w:ascii="Arial" w:hAnsi="Arial" w:cs="Arial"/>
          <w:b/>
          <w:sz w:val="24"/>
          <w:szCs w:val="24"/>
          <w:u w:val="single"/>
        </w:rPr>
        <w:t>Schleißplatten</w:t>
      </w:r>
      <w:proofErr w:type="spellEnd"/>
      <w:r w:rsidR="002828F4" w:rsidRPr="000B0EC4">
        <w:rPr>
          <w:rFonts w:ascii="Arial" w:hAnsi="Arial" w:cs="Arial"/>
          <w:b/>
          <w:sz w:val="24"/>
          <w:szCs w:val="24"/>
          <w:u w:val="single"/>
        </w:rPr>
        <w:t xml:space="preserve"> im Müllfallschacht</w:t>
      </w:r>
    </w:p>
    <w:p w:rsidR="000B0EC4" w:rsidRPr="008D072C" w:rsidRDefault="000B0EC4" w:rsidP="008D072C">
      <w:pPr>
        <w:jc w:val="center"/>
        <w:rPr>
          <w:b/>
        </w:rPr>
      </w:pPr>
    </w:p>
    <w:p w:rsidR="002828F4" w:rsidRDefault="002828F4">
      <w:r>
        <w:rPr>
          <w:noProof/>
        </w:rPr>
        <w:drawing>
          <wp:inline distT="0" distB="0" distL="0" distR="0" wp14:anchorId="5507D903" wp14:editId="4CCAFB99">
            <wp:extent cx="5760720" cy="27285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F4" w:rsidRDefault="002828F4"/>
    <w:p w:rsidR="00DA3692" w:rsidRDefault="00DA3692"/>
    <w:p w:rsidR="00DA3692" w:rsidRDefault="00DA3692"/>
    <w:p w:rsidR="000B0EC4" w:rsidRPr="00A47D08" w:rsidRDefault="002828F4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t>Umlenkbalken vom Müllfa</w:t>
      </w:r>
      <w:r w:rsidR="00E530E8" w:rsidRPr="000B0EC4">
        <w:rPr>
          <w:rFonts w:ascii="Arial" w:hAnsi="Arial" w:cs="Arial"/>
          <w:b/>
          <w:sz w:val="24"/>
          <w:szCs w:val="24"/>
          <w:u w:val="single"/>
        </w:rPr>
        <w:t>l</w:t>
      </w:r>
      <w:r w:rsidRPr="000B0EC4">
        <w:rPr>
          <w:rFonts w:ascii="Arial" w:hAnsi="Arial" w:cs="Arial"/>
          <w:b/>
          <w:sz w:val="24"/>
          <w:szCs w:val="24"/>
          <w:u w:val="single"/>
        </w:rPr>
        <w:t>lschacht in die Feuerung</w:t>
      </w:r>
    </w:p>
    <w:p w:rsidR="002828F4" w:rsidRDefault="002828F4">
      <w:r>
        <w:rPr>
          <w:noProof/>
        </w:rPr>
        <w:drawing>
          <wp:inline distT="0" distB="0" distL="0" distR="0" wp14:anchorId="1E1345B8" wp14:editId="47DCB2FF">
            <wp:extent cx="6290046" cy="2905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0902" cy="291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92" w:rsidRDefault="00DA3692"/>
    <w:p w:rsidR="00DA3692" w:rsidRDefault="00DA3692">
      <w:r>
        <w:br w:type="page"/>
      </w:r>
    </w:p>
    <w:p w:rsidR="00A47D08" w:rsidRPr="00A47D08" w:rsidRDefault="002828F4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0B0EC4">
        <w:rPr>
          <w:rFonts w:ascii="Arial" w:hAnsi="Arial" w:cs="Arial"/>
          <w:b/>
          <w:sz w:val="24"/>
          <w:szCs w:val="24"/>
          <w:u w:val="single"/>
        </w:rPr>
        <w:lastRenderedPageBreak/>
        <w:t>Brennstoffzuteiler</w:t>
      </w:r>
      <w:proofErr w:type="spellEnd"/>
    </w:p>
    <w:p w:rsidR="002828F4" w:rsidRDefault="002828F4" w:rsidP="000B0EC4">
      <w:pPr>
        <w:jc w:val="center"/>
      </w:pPr>
      <w:r>
        <w:rPr>
          <w:noProof/>
        </w:rPr>
        <w:drawing>
          <wp:inline distT="0" distB="0" distL="0" distR="0" wp14:anchorId="42E76FC9" wp14:editId="79E997A6">
            <wp:extent cx="5671363" cy="2431835"/>
            <wp:effectExtent l="0" t="0" r="5715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854" cy="24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F4" w:rsidRDefault="002828F4"/>
    <w:p w:rsidR="000B0EC4" w:rsidRDefault="000B0EC4"/>
    <w:p w:rsidR="000B0EC4" w:rsidRDefault="000B0EC4" w:rsidP="000B0EC4">
      <w:pPr>
        <w:pStyle w:val="StandardWeb"/>
        <w:jc w:val="center"/>
      </w:pPr>
      <w:r>
        <w:rPr>
          <w:noProof/>
        </w:rPr>
        <w:drawing>
          <wp:inline distT="0" distB="0" distL="0" distR="0" wp14:anchorId="25A92CC5" wp14:editId="3094C4A2">
            <wp:extent cx="4425103" cy="3318828"/>
            <wp:effectExtent l="0" t="0" r="0" b="0"/>
            <wp:docPr id="5" name="Bild 1" descr="N:\Instandhaltung\Revision 2025\Bilder L2\P10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Instandhaltung\Revision 2025\Bilder L2\P101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75" cy="333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C4" w:rsidRDefault="000B0EC4"/>
    <w:p w:rsidR="000B0EC4" w:rsidRDefault="000B0EC4"/>
    <w:p w:rsidR="000B0EC4" w:rsidRDefault="000B0EC4"/>
    <w:p w:rsidR="000B0EC4" w:rsidRDefault="000B0EC4"/>
    <w:p w:rsidR="000B0EC4" w:rsidRDefault="000B0EC4"/>
    <w:p w:rsidR="00111DFA" w:rsidRDefault="00111DFA"/>
    <w:p w:rsidR="002828F4" w:rsidRPr="000B0EC4" w:rsidRDefault="002828F4">
      <w:pPr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t xml:space="preserve">Rostrandabdichtung Rost 1 </w:t>
      </w:r>
      <w:r w:rsidR="00E530E8" w:rsidRPr="000B0EC4">
        <w:rPr>
          <w:rFonts w:ascii="Arial" w:hAnsi="Arial" w:cs="Arial"/>
          <w:b/>
          <w:sz w:val="24"/>
          <w:szCs w:val="24"/>
          <w:u w:val="single"/>
        </w:rPr>
        <w:t>bis</w:t>
      </w:r>
      <w:r w:rsidRPr="000B0EC4">
        <w:rPr>
          <w:rFonts w:ascii="Arial" w:hAnsi="Arial" w:cs="Arial"/>
          <w:b/>
          <w:sz w:val="24"/>
          <w:szCs w:val="24"/>
          <w:u w:val="single"/>
        </w:rPr>
        <w:t xml:space="preserve"> Rost </w:t>
      </w:r>
      <w:r w:rsidR="00E530E8" w:rsidRPr="000B0EC4">
        <w:rPr>
          <w:rFonts w:ascii="Arial" w:hAnsi="Arial" w:cs="Arial"/>
          <w:b/>
          <w:sz w:val="24"/>
          <w:szCs w:val="24"/>
          <w:u w:val="single"/>
        </w:rPr>
        <w:t>5</w:t>
      </w:r>
      <w:r w:rsidR="00414F2A" w:rsidRPr="000B0EC4">
        <w:rPr>
          <w:rFonts w:ascii="Arial" w:hAnsi="Arial" w:cs="Arial"/>
          <w:b/>
          <w:sz w:val="24"/>
          <w:szCs w:val="24"/>
          <w:u w:val="single"/>
        </w:rPr>
        <w:t xml:space="preserve"> mit Schnitt durch den Seitenwandkompensator</w:t>
      </w:r>
    </w:p>
    <w:p w:rsidR="000B0EC4" w:rsidRDefault="000B0EC4">
      <w:pPr>
        <w:rPr>
          <w:noProof/>
        </w:rPr>
      </w:pPr>
    </w:p>
    <w:p w:rsidR="002828F4" w:rsidRDefault="002828F4">
      <w:r>
        <w:rPr>
          <w:noProof/>
        </w:rPr>
        <w:drawing>
          <wp:inline distT="0" distB="0" distL="0" distR="0" wp14:anchorId="7CBFBB4C" wp14:editId="4B8B1F99">
            <wp:extent cx="5760720" cy="240601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F4" w:rsidRDefault="002828F4"/>
    <w:p w:rsidR="000B0EC4" w:rsidRDefault="000B0EC4"/>
    <w:p w:rsidR="003575E2" w:rsidRDefault="008F7C0E" w:rsidP="00414F2A">
      <w:pPr>
        <w:ind w:left="851"/>
      </w:pPr>
      <w:r>
        <w:rPr>
          <w:noProof/>
        </w:rPr>
        <w:drawing>
          <wp:inline distT="0" distB="0" distL="0" distR="0" wp14:anchorId="21CA8520" wp14:editId="2E4410D1">
            <wp:extent cx="4410066" cy="2735466"/>
            <wp:effectExtent l="0" t="0" r="0" b="825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7417" cy="28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692">
        <w:br w:type="page"/>
      </w:r>
    </w:p>
    <w:p w:rsidR="000B0EC4" w:rsidRPr="000B0EC4" w:rsidRDefault="00414F2A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lastRenderedPageBreak/>
        <w:t>Kontrolle und Reparatur Wellblech des Seitenwandkompensators</w:t>
      </w:r>
    </w:p>
    <w:p w:rsidR="00414F2A" w:rsidRDefault="00414F2A" w:rsidP="008D072C">
      <w:pPr>
        <w:jc w:val="center"/>
      </w:pPr>
      <w:r>
        <w:rPr>
          <w:noProof/>
        </w:rPr>
        <w:drawing>
          <wp:inline distT="0" distB="0" distL="0" distR="0" wp14:anchorId="38CD82F1" wp14:editId="10889F24">
            <wp:extent cx="4429125" cy="3267387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7360" cy="32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72C" w:rsidRDefault="008D072C" w:rsidP="008D072C">
      <w:pPr>
        <w:jc w:val="center"/>
      </w:pPr>
    </w:p>
    <w:p w:rsidR="00A47D08" w:rsidRDefault="00A47D08" w:rsidP="008D072C">
      <w:pPr>
        <w:jc w:val="center"/>
      </w:pPr>
    </w:p>
    <w:p w:rsidR="008D072C" w:rsidRDefault="008D072C" w:rsidP="008D072C">
      <w:pPr>
        <w:jc w:val="center"/>
      </w:pPr>
    </w:p>
    <w:p w:rsidR="000B0EC4" w:rsidRPr="000B0EC4" w:rsidRDefault="002828F4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t>Geöffnetes Rostwagenlager Rost 1 - 5</w:t>
      </w:r>
    </w:p>
    <w:p w:rsidR="002828F4" w:rsidRDefault="002828F4" w:rsidP="008D072C">
      <w:pPr>
        <w:jc w:val="center"/>
      </w:pPr>
      <w:r>
        <w:rPr>
          <w:noProof/>
        </w:rPr>
        <w:drawing>
          <wp:inline distT="0" distB="0" distL="0" distR="0" wp14:anchorId="14D0D9AB" wp14:editId="28F777F4">
            <wp:extent cx="4273806" cy="2285299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2588" cy="231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F4" w:rsidRDefault="002828F4"/>
    <w:p w:rsidR="00DA3692" w:rsidRDefault="00DA3692"/>
    <w:p w:rsidR="000B0EC4" w:rsidRDefault="000B0EC4" w:rsidP="00111DFA">
      <w:pPr>
        <w:jc w:val="center"/>
        <w:rPr>
          <w:b/>
        </w:rPr>
      </w:pPr>
    </w:p>
    <w:p w:rsidR="000B0EC4" w:rsidRDefault="000B0EC4" w:rsidP="00111DFA">
      <w:pPr>
        <w:jc w:val="center"/>
        <w:rPr>
          <w:b/>
        </w:rPr>
      </w:pPr>
    </w:p>
    <w:p w:rsidR="00DD5C82" w:rsidRDefault="002448AE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lastRenderedPageBreak/>
        <w:t>Rostwage</w:t>
      </w:r>
      <w:r w:rsidR="000B0EC4" w:rsidRPr="000B0EC4">
        <w:rPr>
          <w:rFonts w:ascii="Arial" w:hAnsi="Arial" w:cs="Arial"/>
          <w:b/>
          <w:sz w:val="24"/>
          <w:szCs w:val="24"/>
          <w:u w:val="single"/>
        </w:rPr>
        <w:t>n</w:t>
      </w:r>
    </w:p>
    <w:p w:rsidR="00DD5C82" w:rsidRDefault="00DD5C82" w:rsidP="00DD5C82">
      <w:pPr>
        <w:pStyle w:val="StandardWeb"/>
        <w:jc w:val="center"/>
      </w:pPr>
      <w:r>
        <w:rPr>
          <w:noProof/>
        </w:rPr>
        <w:drawing>
          <wp:inline distT="0" distB="0" distL="0" distR="0" wp14:anchorId="3F86D3CC" wp14:editId="1924E515">
            <wp:extent cx="4406900" cy="3305175"/>
            <wp:effectExtent l="0" t="0" r="0" b="9525"/>
            <wp:docPr id="7" name="Bild 3" descr="N:\Instandhaltung\Revision 2025\Bilder L1\P101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Instandhaltung\Revision 2025\Bilder L1\P10100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64" cy="332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C4" w:rsidRDefault="000B0EC4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A47D08" w:rsidRPr="000B0EC4" w:rsidRDefault="00A47D08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B0EC4" w:rsidRPr="000B0EC4" w:rsidRDefault="00111DFA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B0EC4">
        <w:rPr>
          <w:rFonts w:ascii="Arial" w:hAnsi="Arial" w:cs="Arial"/>
          <w:b/>
          <w:sz w:val="24"/>
          <w:szCs w:val="24"/>
          <w:u w:val="single"/>
        </w:rPr>
        <w:t>Rostwagenlager Rost 1 – 5 (neue Version geschraubt)</w:t>
      </w:r>
    </w:p>
    <w:p w:rsidR="00DA3692" w:rsidRPr="00A47D08" w:rsidRDefault="00111DFA" w:rsidP="00A47D08">
      <w:pPr>
        <w:jc w:val="center"/>
        <w:rPr>
          <w:b/>
        </w:rPr>
      </w:pPr>
      <w:r>
        <w:rPr>
          <w:noProof/>
        </w:rPr>
        <w:drawing>
          <wp:inline distT="0" distB="0" distL="0" distR="0" wp14:anchorId="63628737" wp14:editId="55EA3DF1">
            <wp:extent cx="4358005" cy="2699254"/>
            <wp:effectExtent l="0" t="0" r="4445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8423" cy="27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8AE" w:rsidRPr="00111DFA">
        <w:rPr>
          <w:b/>
        </w:rPr>
        <w:t xml:space="preserve"> </w:t>
      </w:r>
      <w:r w:rsidR="00DA3692">
        <w:br w:type="page"/>
      </w:r>
    </w:p>
    <w:p w:rsidR="00C1776B" w:rsidRPr="00DD5C82" w:rsidRDefault="00DA3692" w:rsidP="008D072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DD5C82">
        <w:rPr>
          <w:rFonts w:ascii="Arial" w:hAnsi="Arial" w:cs="Arial"/>
          <w:b/>
          <w:sz w:val="24"/>
          <w:szCs w:val="24"/>
          <w:u w:val="single"/>
        </w:rPr>
        <w:lastRenderedPageBreak/>
        <w:t>Claddingausbesserung</w:t>
      </w:r>
      <w:proofErr w:type="spellEnd"/>
      <w:r w:rsidRPr="00DD5C82">
        <w:rPr>
          <w:rFonts w:ascii="Arial" w:hAnsi="Arial" w:cs="Arial"/>
          <w:b/>
          <w:sz w:val="24"/>
          <w:szCs w:val="24"/>
          <w:u w:val="single"/>
        </w:rPr>
        <w:t xml:space="preserve"> im Feuerraum</w:t>
      </w:r>
    </w:p>
    <w:p w:rsidR="00DA3692" w:rsidRDefault="00DA3692" w:rsidP="008D072C">
      <w:pPr>
        <w:jc w:val="center"/>
      </w:pPr>
      <w:r>
        <w:rPr>
          <w:noProof/>
        </w:rPr>
        <w:drawing>
          <wp:inline distT="0" distB="0" distL="0" distR="0" wp14:anchorId="0AFA36F9" wp14:editId="09263643">
            <wp:extent cx="4791036" cy="3479622"/>
            <wp:effectExtent l="0" t="0" r="0" b="69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6848" cy="350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6B" w:rsidRDefault="00C1776B"/>
    <w:p w:rsidR="00A47D08" w:rsidRDefault="00A47D08" w:rsidP="00A47D08">
      <w:pPr>
        <w:jc w:val="center"/>
      </w:pPr>
    </w:p>
    <w:p w:rsidR="000E3E6F" w:rsidRPr="00A47D08" w:rsidRDefault="000E3E6F" w:rsidP="00A47D08">
      <w:pPr>
        <w:jc w:val="center"/>
      </w:pPr>
      <w:r w:rsidRPr="00DD5C82">
        <w:rPr>
          <w:rFonts w:ascii="Arial" w:hAnsi="Arial" w:cs="Arial"/>
          <w:b/>
          <w:sz w:val="24"/>
          <w:szCs w:val="24"/>
          <w:u w:val="single"/>
        </w:rPr>
        <w:t>Austausch Dichtleiste am Stößel</w:t>
      </w:r>
    </w:p>
    <w:p w:rsidR="000E3E6F" w:rsidRDefault="000E3E6F" w:rsidP="00111DFA">
      <w:pPr>
        <w:jc w:val="center"/>
      </w:pPr>
      <w:r>
        <w:rPr>
          <w:noProof/>
        </w:rPr>
        <w:drawing>
          <wp:inline distT="0" distB="0" distL="0" distR="0" wp14:anchorId="69596B39" wp14:editId="5FB0C45A">
            <wp:extent cx="5760720" cy="343535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D08" w:rsidRDefault="00C61FE9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61FE9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Rostdurchfallförderer </w:t>
      </w:r>
    </w:p>
    <w:p w:rsidR="00C61FE9" w:rsidRDefault="00C61FE9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C61FE9" w:rsidRPr="00C61FE9" w:rsidRDefault="00C61FE9" w:rsidP="006152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C61FE9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3526366" cy="2644775"/>
            <wp:effectExtent l="0" t="0" r="0" b="3175"/>
            <wp:docPr id="13" name="Grafik 13" descr="N:\Instandhaltung\Revision 2025\Bilder L2\P10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Instandhaltung\Revision 2025\Bilder L2\P1010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650" cy="26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9A" w:rsidRDefault="0061529A" w:rsidP="00111DFA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1529A" w:rsidRPr="0061529A" w:rsidRDefault="0061529A" w:rsidP="0061529A">
      <w:pPr>
        <w:tabs>
          <w:tab w:val="left" w:pos="81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bookmarkStart w:id="1" w:name="_GoBack"/>
      <w:bookmarkEnd w:id="1"/>
    </w:p>
    <w:sectPr w:rsidR="0061529A" w:rsidRPr="0061529A"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DFA" w:rsidRDefault="00111DFA" w:rsidP="00111DFA">
      <w:pPr>
        <w:spacing w:after="0" w:line="240" w:lineRule="auto"/>
      </w:pPr>
      <w:r>
        <w:separator/>
      </w:r>
    </w:p>
  </w:endnote>
  <w:endnote w:type="continuationSeparator" w:id="0">
    <w:p w:rsidR="00111DFA" w:rsidRDefault="00111DFA" w:rsidP="00111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DFA" w:rsidRDefault="00111DFA" w:rsidP="00111DFA">
      <w:pPr>
        <w:spacing w:after="0" w:line="240" w:lineRule="auto"/>
      </w:pPr>
      <w:r>
        <w:separator/>
      </w:r>
    </w:p>
  </w:footnote>
  <w:footnote w:type="continuationSeparator" w:id="0">
    <w:p w:rsidR="00111DFA" w:rsidRDefault="00111DFA" w:rsidP="00111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DFA" w:rsidRDefault="006973F0" w:rsidP="006973F0">
    <w:pPr>
      <w:pStyle w:val="Kopfzeile"/>
      <w:tabs>
        <w:tab w:val="left" w:pos="3630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2E94777" wp14:editId="4A675D86">
          <wp:extent cx="904875" cy="917575"/>
          <wp:effectExtent l="0" t="0" r="9525" b="0"/>
          <wp:docPr id="1488714861" name="Grafik 4">
            <a:extLst xmlns:a="http://schemas.openxmlformats.org/drawingml/2006/main">
              <a:ext uri="{FF2B5EF4-FFF2-40B4-BE49-F238E27FC236}">
                <a16:creationId xmlns:a16="http://schemas.microsoft.com/office/drawing/2014/main" id="{0A02CB1B-CFD2-C540-DAF6-DB0353FFF41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714861" name="Grafik 4">
                    <a:extLst>
                      <a:ext uri="{FF2B5EF4-FFF2-40B4-BE49-F238E27FC236}">
                        <a16:creationId xmlns:a16="http://schemas.microsoft.com/office/drawing/2014/main" id="{0A02CB1B-CFD2-C540-DAF6-DB0353FFF41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17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11DFA" w:rsidRDefault="00111DF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8F4"/>
    <w:rsid w:val="000B0EC4"/>
    <w:rsid w:val="000E3E6F"/>
    <w:rsid w:val="00111DFA"/>
    <w:rsid w:val="002448AE"/>
    <w:rsid w:val="002828F4"/>
    <w:rsid w:val="003575E2"/>
    <w:rsid w:val="00414F2A"/>
    <w:rsid w:val="00455D3E"/>
    <w:rsid w:val="0061529A"/>
    <w:rsid w:val="00693BCE"/>
    <w:rsid w:val="006973F0"/>
    <w:rsid w:val="008D072C"/>
    <w:rsid w:val="008F7C0E"/>
    <w:rsid w:val="00A21C42"/>
    <w:rsid w:val="00A47D08"/>
    <w:rsid w:val="00C1776B"/>
    <w:rsid w:val="00C61FE9"/>
    <w:rsid w:val="00CB1D03"/>
    <w:rsid w:val="00DA3692"/>
    <w:rsid w:val="00DB199F"/>
    <w:rsid w:val="00DD5C82"/>
    <w:rsid w:val="00E530E8"/>
    <w:rsid w:val="00F5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E09F4"/>
  <w15:chartTrackingRefBased/>
  <w15:docId w15:val="{A03C35FF-50C6-4A99-A0BF-9F2B5E3D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1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1DFA"/>
  </w:style>
  <w:style w:type="paragraph" w:styleId="Fuzeile">
    <w:name w:val="footer"/>
    <w:basedOn w:val="Standard"/>
    <w:link w:val="FuzeileZchn"/>
    <w:uiPriority w:val="99"/>
    <w:unhideWhenUsed/>
    <w:rsid w:val="00111D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1DFA"/>
  </w:style>
  <w:style w:type="paragraph" w:styleId="StandardWeb">
    <w:name w:val="Normal (Web)"/>
    <w:basedOn w:val="Standard"/>
    <w:uiPriority w:val="99"/>
    <w:semiHidden/>
    <w:unhideWhenUsed/>
    <w:rsid w:val="000B0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104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Hinrichsen</dc:creator>
  <cp:keywords/>
  <dc:description/>
  <cp:lastModifiedBy>Jan Krist</cp:lastModifiedBy>
  <cp:revision>6</cp:revision>
  <dcterms:created xsi:type="dcterms:W3CDTF">2024-11-06T10:45:00Z</dcterms:created>
  <dcterms:modified xsi:type="dcterms:W3CDTF">2025-12-04T13:44:00Z</dcterms:modified>
</cp:coreProperties>
</file>